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CE" w:rsidRPr="00E6152D" w:rsidRDefault="00A511CE" w:rsidP="00A511CE">
      <w:pPr>
        <w:pStyle w:val="Koptekst"/>
        <w:tabs>
          <w:tab w:val="clear" w:pos="4703"/>
          <w:tab w:val="clear" w:pos="9406"/>
          <w:tab w:val="left" w:pos="5040"/>
        </w:tabs>
        <w:jc w:val="both"/>
        <w:rPr>
          <w:rFonts w:cs="Tahoma"/>
          <w:b/>
          <w:color w:val="000000"/>
          <w:sz w:val="24"/>
        </w:rPr>
      </w:pPr>
      <w:r w:rsidRPr="00E6152D">
        <w:rPr>
          <w:rFonts w:cs="Tahoma"/>
          <w:b/>
          <w:color w:val="000000"/>
          <w:sz w:val="24"/>
        </w:rPr>
        <w:t>Persbericht Aggieland</w:t>
      </w:r>
    </w:p>
    <w:p w:rsidR="00A511CE" w:rsidRPr="00E6152D" w:rsidRDefault="00A511CE" w:rsidP="00A511CE">
      <w:pPr>
        <w:pStyle w:val="Koptekst"/>
        <w:tabs>
          <w:tab w:val="clear" w:pos="4703"/>
          <w:tab w:val="clear" w:pos="9406"/>
          <w:tab w:val="left" w:pos="5040"/>
        </w:tabs>
        <w:jc w:val="both"/>
        <w:rPr>
          <w:rFonts w:cs="Tahoma"/>
          <w:color w:val="000000"/>
          <w:sz w:val="24"/>
        </w:rPr>
      </w:pPr>
    </w:p>
    <w:p w:rsidR="008E513F" w:rsidRPr="008E513F" w:rsidRDefault="008E513F" w:rsidP="008E513F">
      <w:pPr>
        <w:rPr>
          <w:rFonts w:eastAsia="Times New Roman"/>
          <w:bCs/>
          <w:color w:val="000000"/>
          <w:sz w:val="24"/>
          <w:szCs w:val="24"/>
          <w:lang w:eastAsia="nl-NL"/>
        </w:rPr>
      </w:pPr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Aggieland maakt melodieuze folk-blues-songs over ups, downs en veerkracht in leven en liefde. De muziek van het duo wortelt in de Amerikaanse singer-songwriters-traditie. De heldere stem van zangeres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Aggie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 de Kruijf wordt begeleid door gedreven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groovy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 akoestisch gitaarspel van Stephan Jankowski. </w:t>
      </w:r>
    </w:p>
    <w:p w:rsidR="008B10BF" w:rsidRPr="008E513F" w:rsidRDefault="008E513F" w:rsidP="008E513F">
      <w:pPr>
        <w:rPr>
          <w:sz w:val="24"/>
          <w:szCs w:val="24"/>
          <w:lang w:val="en-US"/>
        </w:rPr>
      </w:pPr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Gitarist, componist en producer Stephan (Bots, The Watchman, Sister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Sledge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) en songwriter, zangeres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Aggie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 (The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Very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 Girls) oogstten internationaal lof in de vele recensies van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>Aggieland’s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eastAsia="nl-NL"/>
        </w:rPr>
        <w:t xml:space="preserve"> muziek. </w:t>
      </w:r>
      <w:r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“Please do try and book Aggieland good times will certainly be had by all.” </w:t>
      </w:r>
      <w:proofErr w:type="spellStart"/>
      <w:r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>tipte</w:t>
      </w:r>
      <w:proofErr w:type="spellEnd"/>
      <w:r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 </w:t>
      </w:r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het </w:t>
      </w:r>
      <w:proofErr w:type="spellStart"/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>gerenommeerde</w:t>
      </w:r>
      <w:proofErr w:type="spellEnd"/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>Britse</w:t>
      </w:r>
      <w:proofErr w:type="spellEnd"/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 </w:t>
      </w:r>
      <w:r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Maverick </w:t>
      </w:r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>M</w:t>
      </w:r>
      <w:r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>agazine.</w:t>
      </w:r>
    </w:p>
    <w:p w:rsidR="00DB540B" w:rsidRPr="008E513F" w:rsidRDefault="00DB540B">
      <w:pPr>
        <w:rPr>
          <w:sz w:val="24"/>
          <w:szCs w:val="24"/>
          <w:lang w:val="en-US"/>
        </w:rPr>
      </w:pPr>
    </w:p>
    <w:p w:rsidR="00DB540B" w:rsidRPr="00E6152D" w:rsidRDefault="00DB540B">
      <w:pPr>
        <w:rPr>
          <w:b/>
          <w:sz w:val="24"/>
          <w:szCs w:val="24"/>
        </w:rPr>
      </w:pPr>
      <w:r w:rsidRPr="00E6152D">
        <w:rPr>
          <w:b/>
          <w:sz w:val="24"/>
          <w:szCs w:val="24"/>
        </w:rPr>
        <w:t>English</w:t>
      </w:r>
    </w:p>
    <w:p w:rsidR="00A511CE" w:rsidRPr="00E6152D" w:rsidRDefault="00DB540B">
      <w:pPr>
        <w:rPr>
          <w:b/>
          <w:sz w:val="24"/>
          <w:szCs w:val="24"/>
        </w:rPr>
      </w:pPr>
      <w:r w:rsidRPr="00E6152D">
        <w:rPr>
          <w:b/>
          <w:sz w:val="24"/>
          <w:szCs w:val="24"/>
        </w:rPr>
        <w:t>Press Aggieland</w:t>
      </w:r>
    </w:p>
    <w:p w:rsidR="00DB540B" w:rsidRPr="00E6152D" w:rsidRDefault="00DB540B">
      <w:pPr>
        <w:rPr>
          <w:b/>
          <w:sz w:val="24"/>
          <w:szCs w:val="24"/>
        </w:rPr>
      </w:pPr>
    </w:p>
    <w:p w:rsidR="00DB540B" w:rsidRDefault="00DB540B">
      <w:pPr>
        <w:rPr>
          <w:sz w:val="24"/>
          <w:szCs w:val="24"/>
          <w:lang w:val="en-US"/>
        </w:rPr>
      </w:pPr>
      <w:r w:rsidRPr="00E6152D">
        <w:rPr>
          <w:sz w:val="24"/>
          <w:szCs w:val="24"/>
          <w:lang w:val="en-US"/>
        </w:rPr>
        <w:t>Aggieland</w:t>
      </w:r>
      <w:r w:rsidRPr="00E6152D">
        <w:rPr>
          <w:b/>
          <w:sz w:val="24"/>
          <w:szCs w:val="24"/>
          <w:lang w:val="en-US"/>
        </w:rPr>
        <w:t xml:space="preserve"> </w:t>
      </w:r>
      <w:r w:rsidRPr="00E6152D">
        <w:rPr>
          <w:sz w:val="24"/>
          <w:szCs w:val="24"/>
          <w:lang w:val="en-US"/>
        </w:rPr>
        <w:t xml:space="preserve">plays melodic blues-folksongs about ups, downs and resilience in life and love. </w:t>
      </w:r>
      <w:r w:rsidR="008E513F">
        <w:rPr>
          <w:sz w:val="24"/>
          <w:szCs w:val="24"/>
          <w:lang w:val="en-US"/>
        </w:rPr>
        <w:t xml:space="preserve">The duo’s music is rooted in the American singer-songwriter tradition. Singer Aggie de </w:t>
      </w:r>
      <w:proofErr w:type="spellStart"/>
      <w:r w:rsidR="008E513F">
        <w:rPr>
          <w:sz w:val="24"/>
          <w:szCs w:val="24"/>
          <w:lang w:val="en-US"/>
        </w:rPr>
        <w:t>Kruijf’s</w:t>
      </w:r>
      <w:proofErr w:type="spellEnd"/>
      <w:r w:rsidR="008E513F">
        <w:rPr>
          <w:sz w:val="24"/>
          <w:szCs w:val="24"/>
          <w:lang w:val="en-US"/>
        </w:rPr>
        <w:t xml:space="preserve"> clear voice is accompanied by the groovy sound of Stephan Jankowski’s guitar playing.</w:t>
      </w:r>
    </w:p>
    <w:p w:rsidR="00A40EAA" w:rsidRPr="008E513F" w:rsidRDefault="008E513F" w:rsidP="00A40E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Internationally guitarist, composer and producer Stephan (Bots, Watchman, Sister Sledge) and songwriter Aggie (The Very Girls) have harvested many beautiful reviews of </w:t>
      </w:r>
      <w:proofErr w:type="spellStart"/>
      <w:r>
        <w:rPr>
          <w:sz w:val="24"/>
          <w:szCs w:val="24"/>
          <w:lang w:val="en-US"/>
        </w:rPr>
        <w:t>Aggieland’s</w:t>
      </w:r>
      <w:proofErr w:type="spellEnd"/>
      <w:r>
        <w:rPr>
          <w:sz w:val="24"/>
          <w:szCs w:val="24"/>
          <w:lang w:val="en-US"/>
        </w:rPr>
        <w:t xml:space="preserve"> music.</w:t>
      </w:r>
      <w:r w:rsidR="00A40EAA">
        <w:rPr>
          <w:sz w:val="24"/>
          <w:szCs w:val="24"/>
          <w:lang w:val="en-US"/>
        </w:rPr>
        <w:t xml:space="preserve"> </w:t>
      </w:r>
      <w:r w:rsidR="00A40EAA"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“Please do try and book Aggieland good times will certainly be had by all.” </w:t>
      </w:r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- </w:t>
      </w:r>
      <w:bookmarkStart w:id="0" w:name="_GoBack"/>
      <w:bookmarkEnd w:id="0"/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>British</w:t>
      </w:r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 </w:t>
      </w:r>
      <w:r w:rsidR="00A40EAA"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 xml:space="preserve">Maverick </w:t>
      </w:r>
      <w:r w:rsidR="00A40EAA">
        <w:rPr>
          <w:rFonts w:eastAsia="Times New Roman"/>
          <w:bCs/>
          <w:color w:val="000000"/>
          <w:sz w:val="24"/>
          <w:szCs w:val="24"/>
          <w:lang w:val="en-US" w:eastAsia="nl-NL"/>
        </w:rPr>
        <w:t>M</w:t>
      </w:r>
      <w:r w:rsidR="00A40EAA" w:rsidRPr="008E513F">
        <w:rPr>
          <w:rFonts w:eastAsia="Times New Roman"/>
          <w:bCs/>
          <w:color w:val="000000"/>
          <w:sz w:val="24"/>
          <w:szCs w:val="24"/>
          <w:lang w:val="en-US" w:eastAsia="nl-NL"/>
        </w:rPr>
        <w:t>agazine.</w:t>
      </w:r>
    </w:p>
    <w:p w:rsidR="00A40EAA" w:rsidRPr="008E513F" w:rsidRDefault="00A40EAA" w:rsidP="00A40EAA">
      <w:pPr>
        <w:rPr>
          <w:sz w:val="24"/>
          <w:szCs w:val="24"/>
          <w:lang w:val="en-US"/>
        </w:rPr>
      </w:pPr>
    </w:p>
    <w:p w:rsidR="008E513F" w:rsidRPr="00E6152D" w:rsidRDefault="008E513F">
      <w:pPr>
        <w:rPr>
          <w:sz w:val="24"/>
          <w:szCs w:val="24"/>
          <w:lang w:val="en-US"/>
        </w:rPr>
      </w:pPr>
    </w:p>
    <w:sectPr w:rsidR="008E513F" w:rsidRPr="00E6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5"/>
    <w:rsid w:val="0089268D"/>
    <w:rsid w:val="008B10BF"/>
    <w:rsid w:val="008E513F"/>
    <w:rsid w:val="00A40EAA"/>
    <w:rsid w:val="00A511CE"/>
    <w:rsid w:val="00C32F19"/>
    <w:rsid w:val="00DB540B"/>
    <w:rsid w:val="00E6152D"/>
    <w:rsid w:val="00E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A511CE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511CE"/>
    <w:rPr>
      <w:rFonts w:eastAsia="Times New Roman" w:cs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A511CE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511CE"/>
    <w:rPr>
      <w:rFonts w:eastAsia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Aggie</cp:lastModifiedBy>
  <cp:revision>5</cp:revision>
  <dcterms:created xsi:type="dcterms:W3CDTF">2019-08-14T12:07:00Z</dcterms:created>
  <dcterms:modified xsi:type="dcterms:W3CDTF">2019-08-14T12:19:00Z</dcterms:modified>
</cp:coreProperties>
</file>